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D3" w:rsidRDefault="00DD30D3" w:rsidP="00380A88">
      <w:pPr>
        <w:jc w:val="center"/>
        <w:rPr>
          <w:rFonts w:eastAsia="Times New Roman"/>
          <w:b/>
          <w:color w:val="000000"/>
          <w:sz w:val="28"/>
          <w:lang w:eastAsia="ru-RU"/>
        </w:rPr>
      </w:pPr>
      <w:r w:rsidRPr="00380A88">
        <w:rPr>
          <w:rFonts w:eastAsia="Times New Roman"/>
          <w:b/>
          <w:color w:val="000000"/>
          <w:sz w:val="28"/>
          <w:lang w:eastAsia="ru-RU"/>
        </w:rPr>
        <w:t xml:space="preserve">ОБЗОР ВАЖНЫХ ИЗМЕНЕНИЙ </w:t>
      </w:r>
    </w:p>
    <w:p w:rsidR="00124E03" w:rsidRDefault="00DD30D3" w:rsidP="00380A88">
      <w:pPr>
        <w:jc w:val="center"/>
        <w:rPr>
          <w:rFonts w:eastAsia="Times New Roman"/>
          <w:b/>
          <w:color w:val="000000"/>
          <w:sz w:val="28"/>
          <w:lang w:eastAsia="ru-RU"/>
        </w:rPr>
      </w:pPr>
      <w:r w:rsidRPr="00380A88">
        <w:rPr>
          <w:rFonts w:eastAsia="Times New Roman"/>
          <w:b/>
          <w:color w:val="000000"/>
          <w:sz w:val="28"/>
          <w:lang w:eastAsia="ru-RU"/>
        </w:rPr>
        <w:t>В СИСТЕМЕ ОБРАЗОВАНИЯ В 2020 ГОДУ</w:t>
      </w:r>
    </w:p>
    <w:p w:rsidR="00DD30D3" w:rsidRDefault="00DD30D3" w:rsidP="00380A88">
      <w:pPr>
        <w:jc w:val="center"/>
        <w:rPr>
          <w:rFonts w:eastAsia="Times New Roman"/>
          <w:b/>
          <w:color w:val="000000"/>
          <w:sz w:val="28"/>
          <w:lang w:eastAsia="ru-RU"/>
        </w:rPr>
      </w:pPr>
    </w:p>
    <w:p w:rsidR="00F209D4" w:rsidRDefault="00DD30D3" w:rsidP="00F209D4">
      <w:pPr>
        <w:ind w:firstLine="0"/>
        <w:jc w:val="center"/>
        <w:rPr>
          <w:rFonts w:eastAsia="Times New Roman"/>
          <w:bCs/>
          <w:i/>
          <w:iCs/>
          <w:spacing w:val="2"/>
          <w:sz w:val="26"/>
          <w:szCs w:val="26"/>
        </w:rPr>
      </w:pPr>
      <w:r w:rsidRPr="00F209D4">
        <w:rPr>
          <w:rFonts w:eastAsia="Times New Roman"/>
          <w:bCs/>
          <w:i/>
          <w:iCs/>
          <w:spacing w:val="2"/>
          <w:sz w:val="26"/>
          <w:szCs w:val="26"/>
        </w:rPr>
        <w:t xml:space="preserve">Шпакова Наталья Александровна, </w:t>
      </w:r>
    </w:p>
    <w:p w:rsidR="00DD30D3" w:rsidRPr="00F209D4" w:rsidRDefault="00DD30D3" w:rsidP="00F209D4">
      <w:pPr>
        <w:ind w:firstLine="0"/>
        <w:jc w:val="center"/>
        <w:rPr>
          <w:rFonts w:eastAsia="Times New Roman"/>
          <w:i/>
          <w:iCs/>
          <w:sz w:val="26"/>
          <w:szCs w:val="26"/>
        </w:rPr>
      </w:pPr>
      <w:bookmarkStart w:id="0" w:name="_GoBack"/>
      <w:bookmarkEnd w:id="0"/>
      <w:r w:rsidRPr="00F209D4">
        <w:rPr>
          <w:rFonts w:eastAsia="Times New Roman"/>
          <w:i/>
          <w:iCs/>
          <w:spacing w:val="2"/>
          <w:sz w:val="26"/>
          <w:szCs w:val="26"/>
        </w:rPr>
        <w:t xml:space="preserve">преподаватель ГАПОУ МО «Губернский </w:t>
      </w:r>
      <w:r w:rsidRPr="00F209D4">
        <w:rPr>
          <w:rFonts w:eastAsia="Times New Roman"/>
          <w:i/>
          <w:iCs/>
          <w:sz w:val="26"/>
          <w:szCs w:val="26"/>
        </w:rPr>
        <w:t>колледж», г. Серпухов</w:t>
      </w:r>
    </w:p>
    <w:p w:rsidR="00DD30D3" w:rsidRDefault="00DD30D3" w:rsidP="00380A88">
      <w:pPr>
        <w:jc w:val="center"/>
        <w:rPr>
          <w:rFonts w:eastAsia="Times New Roman"/>
          <w:b/>
          <w:color w:val="000000"/>
          <w:sz w:val="28"/>
          <w:lang w:eastAsia="ru-RU"/>
        </w:rPr>
      </w:pPr>
    </w:p>
    <w:p w:rsidR="00380A88" w:rsidRPr="00850BC1" w:rsidRDefault="00380A88" w:rsidP="00380A88">
      <w:pPr>
        <w:shd w:val="clear" w:color="auto" w:fill="FFFFFF"/>
        <w:spacing w:line="240" w:lineRule="auto"/>
        <w:rPr>
          <w:rFonts w:eastAsia="Times New Roman"/>
          <w:color w:val="000000"/>
          <w:lang w:eastAsia="ru-RU"/>
        </w:rPr>
      </w:pPr>
      <w:r w:rsidRPr="00850BC1">
        <w:rPr>
          <w:rFonts w:eastAsia="Times New Roman"/>
          <w:color w:val="000000"/>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ind w:left="150"/>
        <w:rPr>
          <w:rFonts w:eastAsia="Times New Roman"/>
          <w:color w:val="000000"/>
          <w:sz w:val="28"/>
          <w:lang w:eastAsia="ru-RU"/>
        </w:rPr>
      </w:pPr>
      <w:r w:rsidRPr="00DD30D3">
        <w:rPr>
          <w:rFonts w:eastAsia="Times New Roman"/>
          <w:b/>
          <w:bCs/>
          <w:color w:val="000000"/>
          <w:sz w:val="28"/>
          <w:lang w:eastAsia="ru-RU"/>
        </w:rPr>
        <w:t xml:space="preserve">1. При поступлении в 1-й класс в 2020 году приоритет получат те дети, чьи сестры и братья </w:t>
      </w:r>
      <w:r w:rsidR="00DD30D3">
        <w:rPr>
          <w:rFonts w:eastAsia="Times New Roman"/>
          <w:b/>
          <w:bCs/>
          <w:color w:val="000000"/>
          <w:sz w:val="28"/>
          <w:lang w:eastAsia="ru-RU"/>
        </w:rPr>
        <w:t>уже обучаются в выбранной школе</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Остальное все остается неизменным. </w:t>
      </w:r>
      <w:r w:rsidRPr="00DD30D3">
        <w:rPr>
          <w:rFonts w:eastAsia="Times New Roman"/>
          <w:color w:val="000000" w:themeColor="text1"/>
          <w:sz w:val="28"/>
          <w:lang w:eastAsia="ru-RU"/>
        </w:rPr>
        <w:t>Запись детей в 1-й класс</w:t>
      </w:r>
      <w:r w:rsidRPr="00DD30D3">
        <w:rPr>
          <w:rFonts w:eastAsia="Times New Roman"/>
          <w:color w:val="000000"/>
          <w:sz w:val="28"/>
          <w:lang w:eastAsia="ru-RU"/>
        </w:rPr>
        <w:t> возможна как при личном посещении, так и при подаче электронного заявления.</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Все школы </w:t>
      </w:r>
      <w:r w:rsidRPr="00DD30D3">
        <w:rPr>
          <w:rFonts w:eastAsia="Times New Roman"/>
          <w:bCs/>
          <w:color w:val="000000"/>
          <w:sz w:val="28"/>
          <w:lang w:eastAsia="ru-RU"/>
        </w:rPr>
        <w:t>не позднее февраля</w:t>
      </w:r>
      <w:r w:rsidRPr="00DD30D3">
        <w:rPr>
          <w:rFonts w:eastAsia="Times New Roman"/>
          <w:color w:val="000000"/>
          <w:sz w:val="28"/>
          <w:lang w:eastAsia="ru-RU"/>
        </w:rPr>
        <w:t xml:space="preserve"> должны открыть запись в первый класс. Где-то подать заявления можно в электронной форме, где-то — лично. Зачислить малыша </w:t>
      </w:r>
      <w:proofErr w:type="gramStart"/>
      <w:r w:rsidRPr="00DD30D3">
        <w:rPr>
          <w:rFonts w:eastAsia="Times New Roman"/>
          <w:color w:val="000000"/>
          <w:sz w:val="28"/>
          <w:lang w:eastAsia="ru-RU"/>
        </w:rPr>
        <w:t>должны</w:t>
      </w:r>
      <w:proofErr w:type="gramEnd"/>
      <w:r w:rsidRPr="00DD30D3">
        <w:rPr>
          <w:rFonts w:eastAsia="Times New Roman"/>
          <w:color w:val="000000"/>
          <w:sz w:val="28"/>
          <w:lang w:eastAsia="ru-RU"/>
        </w:rPr>
        <w:t xml:space="preserve"> в течение 7 дней после приема документов. Школа может отказать только при отсутствии в ней мест. Поэтому сначала места дают ребятам, живущим на закрепленной за школой территории. Однако по недавно принятым поправкам в Семейный кодекс и ФЗ «</w:t>
      </w:r>
      <w:r w:rsidRPr="00DD30D3">
        <w:rPr>
          <w:rFonts w:eastAsia="Times New Roman"/>
          <w:bCs/>
          <w:color w:val="000000" w:themeColor="text1"/>
          <w:sz w:val="28"/>
          <w:lang w:eastAsia="ru-RU"/>
        </w:rPr>
        <w:t>Об образовании в РФ</w:t>
      </w:r>
      <w:r w:rsidRPr="00DD30D3">
        <w:rPr>
          <w:rFonts w:eastAsia="Times New Roman"/>
          <w:color w:val="000000"/>
          <w:sz w:val="28"/>
          <w:lang w:eastAsia="ru-RU"/>
        </w:rPr>
        <w:t>», преимущество при зачислении в начальную школу или садик получат еще и те дети, чьи братья и сестры уже учатся в этом образовательном учреждении. Льгота будет касаться малышей из одной семьи, которые живут вместе.</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ind w:left="150"/>
        <w:rPr>
          <w:rFonts w:eastAsia="Times New Roman"/>
          <w:color w:val="000000"/>
          <w:sz w:val="28"/>
          <w:lang w:eastAsia="ru-RU"/>
        </w:rPr>
      </w:pPr>
      <w:r w:rsidRPr="00DD30D3">
        <w:rPr>
          <w:rFonts w:eastAsia="Times New Roman"/>
          <w:b/>
          <w:bCs/>
          <w:color w:val="000000"/>
          <w:sz w:val="28"/>
          <w:lang w:eastAsia="ru-RU"/>
        </w:rPr>
        <w:t>2. С 2020 года начинается тестирование онлайн посту</w:t>
      </w:r>
      <w:r w:rsidR="00DD30D3">
        <w:rPr>
          <w:rFonts w:eastAsia="Times New Roman"/>
          <w:b/>
          <w:bCs/>
          <w:color w:val="000000"/>
          <w:sz w:val="28"/>
          <w:lang w:eastAsia="ru-RU"/>
        </w:rPr>
        <w:t>пления в вузы через портал ГОСУСЛУГИ</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Теперь на оформление документов при поступлении понадобится примерно 60 минут, а не 3 дня, как было раньше.</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В 2020 году </w:t>
      </w:r>
      <w:proofErr w:type="spellStart"/>
      <w:r w:rsidRPr="00DD30D3">
        <w:rPr>
          <w:rFonts w:eastAsia="Times New Roman"/>
          <w:color w:val="000000" w:themeColor="text1"/>
          <w:sz w:val="28"/>
          <w:lang w:eastAsia="ru-RU"/>
        </w:rPr>
        <w:t>Рособрнадзор</w:t>
      </w:r>
      <w:proofErr w:type="spellEnd"/>
      <w:r w:rsidRPr="00DD30D3">
        <w:rPr>
          <w:rFonts w:eastAsia="Times New Roman"/>
          <w:color w:val="000000" w:themeColor="text1"/>
          <w:sz w:val="28"/>
          <w:lang w:eastAsia="ru-RU"/>
        </w:rPr>
        <w:t> </w:t>
      </w:r>
      <w:r w:rsidR="00DD30D3">
        <w:rPr>
          <w:rFonts w:eastAsia="Times New Roman"/>
          <w:color w:val="000000" w:themeColor="text1"/>
          <w:sz w:val="28"/>
          <w:lang w:eastAsia="ru-RU"/>
        </w:rPr>
        <w:t xml:space="preserve"> </w:t>
      </w:r>
      <w:r w:rsidRPr="00DD30D3">
        <w:rPr>
          <w:rFonts w:eastAsia="Times New Roman"/>
          <w:color w:val="000000"/>
          <w:sz w:val="28"/>
          <w:lang w:eastAsia="ru-RU"/>
        </w:rPr>
        <w:t>планирует запустить сервис «</w:t>
      </w:r>
      <w:r w:rsidRPr="00DD30D3">
        <w:rPr>
          <w:rFonts w:eastAsia="Times New Roman"/>
          <w:bCs/>
          <w:color w:val="000000"/>
          <w:sz w:val="28"/>
          <w:lang w:eastAsia="ru-RU"/>
        </w:rPr>
        <w:t>Поступление в вузы онлайн</w:t>
      </w:r>
      <w:r w:rsidRPr="00DD30D3">
        <w:rPr>
          <w:rFonts w:eastAsia="Times New Roman"/>
          <w:color w:val="000000"/>
          <w:sz w:val="28"/>
          <w:lang w:eastAsia="ru-RU"/>
        </w:rPr>
        <w:t xml:space="preserve">». Он позволит </w:t>
      </w:r>
      <w:r w:rsidRPr="00DD30D3">
        <w:rPr>
          <w:rFonts w:eastAsia="Times New Roman"/>
          <w:color w:val="000000" w:themeColor="text1"/>
          <w:sz w:val="28"/>
          <w:lang w:eastAsia="ru-RU"/>
        </w:rPr>
        <w:t xml:space="preserve">искать </w:t>
      </w:r>
      <w:r w:rsidRPr="00DD30D3">
        <w:rPr>
          <w:rFonts w:eastAsia="Times New Roman"/>
          <w:color w:val="000000"/>
          <w:sz w:val="28"/>
          <w:lang w:eastAsia="ru-RU"/>
        </w:rPr>
        <w:t>и сравнивать вузы, образовательные программы. Объективно оценить свои шансы на поступление, подавать документы в электронном виде. Благодаря этому время, которое абитуриенты тратят на оформление документов и получение подтверждения их приема от вуза, должно сократиться до 1 часа.</w:t>
      </w:r>
    </w:p>
    <w:p w:rsidR="00380A88" w:rsidRPr="00DD30D3" w:rsidRDefault="00B63067" w:rsidP="00B63067">
      <w:pPr>
        <w:shd w:val="clear" w:color="auto" w:fill="FFFFFF"/>
        <w:spacing w:line="240" w:lineRule="auto"/>
        <w:ind w:left="150"/>
        <w:rPr>
          <w:rFonts w:eastAsia="Times New Roman"/>
          <w:color w:val="000000"/>
          <w:sz w:val="28"/>
          <w:lang w:eastAsia="ru-RU"/>
        </w:rPr>
      </w:pPr>
      <w:r w:rsidRPr="00DD30D3">
        <w:rPr>
          <w:rFonts w:eastAsia="Times New Roman"/>
          <w:b/>
          <w:bCs/>
          <w:color w:val="000000"/>
          <w:sz w:val="28"/>
          <w:lang w:eastAsia="ru-RU"/>
        </w:rPr>
        <w:br/>
        <w:t>3. Новые школьные стандарты</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F209D4" w:rsidP="00B63067">
      <w:pPr>
        <w:shd w:val="clear" w:color="auto" w:fill="FFFFFF"/>
        <w:spacing w:line="240" w:lineRule="auto"/>
        <w:rPr>
          <w:rFonts w:eastAsia="Times New Roman"/>
          <w:color w:val="000000"/>
          <w:sz w:val="28"/>
          <w:lang w:eastAsia="ru-RU"/>
        </w:rPr>
      </w:pPr>
      <w:hyperlink r:id="rId6" w:history="1">
        <w:proofErr w:type="spellStart"/>
        <w:r w:rsidR="00380A88" w:rsidRPr="00DD30D3">
          <w:rPr>
            <w:rFonts w:eastAsia="Times New Roman"/>
            <w:color w:val="000000" w:themeColor="text1"/>
            <w:sz w:val="28"/>
            <w:lang w:eastAsia="ru-RU"/>
          </w:rPr>
          <w:t>Минпросвещения</w:t>
        </w:r>
        <w:proofErr w:type="spellEnd"/>
        <w:r w:rsidR="00380A88" w:rsidRPr="00DD30D3">
          <w:rPr>
            <w:rFonts w:eastAsia="Times New Roman"/>
            <w:color w:val="000000" w:themeColor="text1"/>
            <w:sz w:val="28"/>
            <w:lang w:eastAsia="ru-RU"/>
          </w:rPr>
          <w:t xml:space="preserve"> РФ</w:t>
        </w:r>
      </w:hyperlink>
      <w:r w:rsidR="00380A88" w:rsidRPr="00DD30D3">
        <w:rPr>
          <w:rFonts w:eastAsia="Times New Roman"/>
          <w:color w:val="000000"/>
          <w:sz w:val="28"/>
          <w:lang w:eastAsia="ru-RU"/>
        </w:rPr>
        <w:t> подготовило изменения в учебный процесс. К примеру, теперь урок «</w:t>
      </w:r>
      <w:r w:rsidR="00380A88" w:rsidRPr="00DD30D3">
        <w:rPr>
          <w:rFonts w:eastAsia="Times New Roman"/>
          <w:bCs/>
          <w:color w:val="000000"/>
          <w:sz w:val="28"/>
          <w:lang w:eastAsia="ru-RU"/>
        </w:rPr>
        <w:t>технологии</w:t>
      </w:r>
      <w:r w:rsidR="00380A88" w:rsidRPr="00DD30D3">
        <w:rPr>
          <w:rFonts w:eastAsia="Times New Roman"/>
          <w:color w:val="000000"/>
          <w:sz w:val="28"/>
          <w:lang w:eastAsia="ru-RU"/>
        </w:rPr>
        <w:t xml:space="preserve">» включит в себя основы робототехники, изучение графических и мультимедийных редакторов, антивирусной защиты, </w:t>
      </w:r>
      <w:r w:rsidR="00380A88" w:rsidRPr="00DD30D3">
        <w:rPr>
          <w:rFonts w:eastAsia="Times New Roman"/>
          <w:color w:val="000000"/>
          <w:sz w:val="28"/>
          <w:lang w:eastAsia="ru-RU"/>
        </w:rPr>
        <w:lastRenderedPageBreak/>
        <w:t>и программирование. На предмете </w:t>
      </w:r>
      <w:r w:rsidR="00380A88" w:rsidRPr="00DD30D3">
        <w:rPr>
          <w:rFonts w:eastAsia="Times New Roman"/>
          <w:bCs/>
          <w:color w:val="000000"/>
          <w:sz w:val="28"/>
          <w:lang w:eastAsia="ru-RU"/>
        </w:rPr>
        <w:t>ОБЖ</w:t>
      </w:r>
      <w:r w:rsidR="00380A88" w:rsidRPr="00DD30D3">
        <w:rPr>
          <w:rFonts w:eastAsia="Times New Roman"/>
          <w:color w:val="000000"/>
          <w:sz w:val="28"/>
          <w:lang w:eastAsia="ru-RU"/>
        </w:rPr>
        <w:t> </w:t>
      </w:r>
      <w:proofErr w:type="gramStart"/>
      <w:r w:rsidR="00380A88" w:rsidRPr="00DD30D3">
        <w:rPr>
          <w:rFonts w:eastAsia="Times New Roman"/>
          <w:color w:val="000000"/>
          <w:sz w:val="28"/>
          <w:lang w:eastAsia="ru-RU"/>
        </w:rPr>
        <w:t>обучающиеся</w:t>
      </w:r>
      <w:proofErr w:type="gramEnd"/>
      <w:r w:rsidR="00380A88" w:rsidRPr="00DD30D3">
        <w:rPr>
          <w:rFonts w:eastAsia="Times New Roman"/>
          <w:color w:val="000000"/>
          <w:sz w:val="28"/>
          <w:lang w:eastAsia="ru-RU"/>
        </w:rPr>
        <w:t xml:space="preserve"> узнают о борьбе с терроризмом, мошеннических схемах в интернет пространстве и </w:t>
      </w:r>
      <w:proofErr w:type="spellStart"/>
      <w:r w:rsidR="00380A88" w:rsidRPr="00DD30D3">
        <w:rPr>
          <w:rFonts w:eastAsia="Times New Roman"/>
          <w:color w:val="000000"/>
          <w:sz w:val="28"/>
          <w:lang w:eastAsia="ru-RU"/>
        </w:rPr>
        <w:t>буллинге</w:t>
      </w:r>
      <w:proofErr w:type="spellEnd"/>
      <w:r w:rsidR="00380A88" w:rsidRPr="00DD30D3">
        <w:rPr>
          <w:rFonts w:eastAsia="Times New Roman"/>
          <w:color w:val="000000"/>
          <w:sz w:val="28"/>
          <w:lang w:eastAsia="ru-RU"/>
        </w:rPr>
        <w:t>.</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b/>
          <w:bCs/>
          <w:color w:val="000000"/>
          <w:sz w:val="28"/>
          <w:lang w:eastAsia="ru-RU"/>
        </w:rPr>
        <w:t>Новые школьные стандарты уже одобрены с доработками со</w:t>
      </w:r>
      <w:r w:rsidR="00DD30D3">
        <w:rPr>
          <w:rFonts w:eastAsia="Times New Roman"/>
          <w:b/>
          <w:bCs/>
          <w:color w:val="000000"/>
          <w:sz w:val="28"/>
          <w:lang w:eastAsia="ru-RU"/>
        </w:rPr>
        <w:t xml:space="preserve">ветом при </w:t>
      </w:r>
      <w:proofErr w:type="spellStart"/>
      <w:r w:rsidR="00DD30D3">
        <w:rPr>
          <w:rFonts w:eastAsia="Times New Roman"/>
          <w:b/>
          <w:bCs/>
          <w:color w:val="000000"/>
          <w:sz w:val="28"/>
          <w:lang w:eastAsia="ru-RU"/>
        </w:rPr>
        <w:t>Минпросвещения</w:t>
      </w:r>
      <w:proofErr w:type="spellEnd"/>
      <w:r w:rsidR="00DD30D3">
        <w:rPr>
          <w:rFonts w:eastAsia="Times New Roman"/>
          <w:b/>
          <w:bCs/>
          <w:color w:val="000000"/>
          <w:sz w:val="28"/>
          <w:lang w:eastAsia="ru-RU"/>
        </w:rPr>
        <w:t xml:space="preserve"> России</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color w:val="000000"/>
          <w:sz w:val="28"/>
          <w:lang w:eastAsia="ru-RU"/>
        </w:rPr>
        <w:t xml:space="preserve">В новом </w:t>
      </w:r>
      <w:proofErr w:type="gramStart"/>
      <w:r w:rsidRPr="00DD30D3">
        <w:rPr>
          <w:rFonts w:eastAsia="Times New Roman"/>
          <w:color w:val="000000"/>
          <w:sz w:val="28"/>
          <w:lang w:eastAsia="ru-RU"/>
        </w:rPr>
        <w:t>документе</w:t>
      </w:r>
      <w:proofErr w:type="gramEnd"/>
      <w:r w:rsidRPr="00DD30D3">
        <w:rPr>
          <w:rFonts w:eastAsia="Times New Roman"/>
          <w:color w:val="000000"/>
          <w:sz w:val="28"/>
          <w:lang w:eastAsia="ru-RU"/>
        </w:rPr>
        <w:t xml:space="preserve"> четко прописано: что и в </w:t>
      </w:r>
      <w:proofErr w:type="gramStart"/>
      <w:r w:rsidRPr="00DD30D3">
        <w:rPr>
          <w:rFonts w:eastAsia="Times New Roman"/>
          <w:color w:val="000000"/>
          <w:sz w:val="28"/>
          <w:lang w:eastAsia="ru-RU"/>
        </w:rPr>
        <w:t>каком</w:t>
      </w:r>
      <w:proofErr w:type="gramEnd"/>
      <w:r w:rsidRPr="00DD30D3">
        <w:rPr>
          <w:rFonts w:eastAsia="Times New Roman"/>
          <w:color w:val="000000"/>
          <w:sz w:val="28"/>
          <w:lang w:eastAsia="ru-RU"/>
        </w:rPr>
        <w:t xml:space="preserve"> классе должен изучать ученик. Здесь есть и теорема Пифагора, и «Слово о полку Игореве», и «золотое правило» механики, и т</w:t>
      </w:r>
      <w:r w:rsidR="00B63067" w:rsidRPr="00DD30D3">
        <w:rPr>
          <w:rFonts w:eastAsia="Times New Roman"/>
          <w:color w:val="000000"/>
          <w:sz w:val="28"/>
          <w:lang w:eastAsia="ru-RU"/>
        </w:rPr>
        <w:t>.</w:t>
      </w:r>
      <w:r w:rsidRPr="00DD30D3">
        <w:rPr>
          <w:rFonts w:eastAsia="Times New Roman"/>
          <w:color w:val="000000"/>
          <w:sz w:val="28"/>
          <w:lang w:eastAsia="ru-RU"/>
        </w:rPr>
        <w:t>д. Но есть и новые любопытные вещи. Например, на предмете «</w:t>
      </w:r>
      <w:r w:rsidRPr="00DD30D3">
        <w:rPr>
          <w:rFonts w:eastAsia="Times New Roman"/>
          <w:bCs/>
          <w:color w:val="000000"/>
          <w:sz w:val="28"/>
          <w:lang w:eastAsia="ru-RU"/>
        </w:rPr>
        <w:t>Технология</w:t>
      </w:r>
      <w:r w:rsidRPr="00DD30D3">
        <w:rPr>
          <w:rFonts w:eastAsia="Times New Roman"/>
          <w:color w:val="000000"/>
          <w:sz w:val="28"/>
          <w:lang w:eastAsia="ru-RU"/>
        </w:rPr>
        <w:t xml:space="preserve">» уже в начальной школе детей будут учить собирать и программировать роботов, работать с графическими и мультимедийными редакторами. На информатике ребят научат защищать информацию от компьютерных вирусов. Работать на одном из языков программирования (Школьный Алгоритмический Язык, Паскаль, </w:t>
      </w:r>
      <w:proofErr w:type="spellStart"/>
      <w:r w:rsidRPr="00DD30D3">
        <w:rPr>
          <w:rFonts w:eastAsia="Times New Roman"/>
          <w:color w:val="000000"/>
          <w:sz w:val="28"/>
          <w:lang w:eastAsia="ru-RU"/>
        </w:rPr>
        <w:t>Python</w:t>
      </w:r>
      <w:proofErr w:type="spellEnd"/>
      <w:r w:rsidRPr="00DD30D3">
        <w:rPr>
          <w:rFonts w:eastAsia="Times New Roman"/>
          <w:color w:val="000000"/>
          <w:sz w:val="28"/>
          <w:lang w:eastAsia="ru-RU"/>
        </w:rPr>
        <w:t xml:space="preserve">, </w:t>
      </w:r>
      <w:proofErr w:type="spellStart"/>
      <w:r w:rsidRPr="00DD30D3">
        <w:rPr>
          <w:rFonts w:eastAsia="Times New Roman"/>
          <w:color w:val="000000"/>
          <w:sz w:val="28"/>
          <w:lang w:eastAsia="ru-RU"/>
        </w:rPr>
        <w:t>Java</w:t>
      </w:r>
      <w:proofErr w:type="spellEnd"/>
      <w:r w:rsidRPr="00DD30D3">
        <w:rPr>
          <w:rFonts w:eastAsia="Times New Roman"/>
          <w:color w:val="000000"/>
          <w:sz w:val="28"/>
          <w:lang w:eastAsia="ru-RU"/>
        </w:rPr>
        <w:t xml:space="preserve">, C, C#, C++). На ОБЖ школьники узнают про </w:t>
      </w:r>
      <w:proofErr w:type="spellStart"/>
      <w:r w:rsidRPr="00DD30D3">
        <w:rPr>
          <w:rFonts w:eastAsia="Times New Roman"/>
          <w:color w:val="000000"/>
          <w:sz w:val="28"/>
          <w:lang w:eastAsia="ru-RU"/>
        </w:rPr>
        <w:t>буллинг</w:t>
      </w:r>
      <w:proofErr w:type="spellEnd"/>
      <w:r w:rsidRPr="00DD30D3">
        <w:rPr>
          <w:rFonts w:eastAsia="Times New Roman"/>
          <w:color w:val="000000"/>
          <w:sz w:val="28"/>
          <w:lang w:eastAsia="ru-RU"/>
        </w:rPr>
        <w:t>, мошенничество в интернете и терроризм.</w:t>
      </w:r>
    </w:p>
    <w:p w:rsidR="00380A88" w:rsidRPr="00DD30D3" w:rsidRDefault="00380A88" w:rsidP="00B63067">
      <w:pPr>
        <w:shd w:val="clear" w:color="auto" w:fill="FFFFFF"/>
        <w:spacing w:line="240" w:lineRule="auto"/>
        <w:ind w:left="150"/>
        <w:rPr>
          <w:rFonts w:eastAsia="Times New Roman"/>
          <w:color w:val="000000"/>
          <w:sz w:val="28"/>
          <w:lang w:eastAsia="ru-RU"/>
        </w:rPr>
      </w:pPr>
      <w:r w:rsidRPr="00DD30D3">
        <w:rPr>
          <w:rFonts w:eastAsia="Times New Roman"/>
          <w:b/>
          <w:bCs/>
          <w:color w:val="000000"/>
          <w:sz w:val="28"/>
          <w:lang w:eastAsia="ru-RU"/>
        </w:rPr>
        <w:br/>
        <w:t>4. С 2020 года экспертные заключения по проверке учебников будут выдаваться на 5 лет, так же эксп</w:t>
      </w:r>
      <w:r w:rsidR="00DD30D3">
        <w:rPr>
          <w:rFonts w:eastAsia="Times New Roman"/>
          <w:b/>
          <w:bCs/>
          <w:color w:val="000000"/>
          <w:sz w:val="28"/>
          <w:lang w:eastAsia="ru-RU"/>
        </w:rPr>
        <w:t>ерты будут отвечать за учебники</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В министерстве просвещения разработан новый порядок экспертизы учебников. Положительное заключение любому изданию будет выдаваться всего на пять лет. При этом эксперты будут нести персональную ответственность за любой учебник, которому они дали «добро» — их </w:t>
      </w:r>
      <w:r w:rsidRPr="00DD30D3">
        <w:rPr>
          <w:rFonts w:eastAsia="Times New Roman"/>
          <w:bCs/>
          <w:color w:val="000000"/>
          <w:sz w:val="28"/>
          <w:lang w:eastAsia="ru-RU"/>
        </w:rPr>
        <w:t>фамилия обязательно будет стоять на обороте титульного листа</w:t>
      </w:r>
      <w:r w:rsidRPr="00DD30D3">
        <w:rPr>
          <w:rFonts w:eastAsia="Times New Roman"/>
          <w:color w:val="000000"/>
          <w:sz w:val="28"/>
          <w:lang w:eastAsia="ru-RU"/>
        </w:rPr>
        <w:t>. Ошибок в учебниках должно стать меньше. Тем более</w:t>
      </w:r>
      <w:proofErr w:type="gramStart"/>
      <w:r w:rsidRPr="00DD30D3">
        <w:rPr>
          <w:rFonts w:eastAsia="Times New Roman"/>
          <w:color w:val="000000"/>
          <w:sz w:val="28"/>
          <w:lang w:eastAsia="ru-RU"/>
        </w:rPr>
        <w:t>,</w:t>
      </w:r>
      <w:proofErr w:type="gramEnd"/>
      <w:r w:rsidRPr="00DD30D3">
        <w:rPr>
          <w:rFonts w:eastAsia="Times New Roman"/>
          <w:color w:val="000000"/>
          <w:sz w:val="28"/>
          <w:lang w:eastAsia="ru-RU"/>
        </w:rPr>
        <w:t xml:space="preserve"> что все они постепенно будут «заточены» под новые школьные стандарты.</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DD30D3" w:rsidP="00B63067">
      <w:pPr>
        <w:shd w:val="clear" w:color="auto" w:fill="FFFFFF"/>
        <w:spacing w:line="240" w:lineRule="auto"/>
        <w:ind w:left="150"/>
        <w:rPr>
          <w:rFonts w:eastAsia="Times New Roman"/>
          <w:color w:val="000000"/>
          <w:sz w:val="28"/>
          <w:lang w:eastAsia="ru-RU"/>
        </w:rPr>
      </w:pPr>
      <w:r>
        <w:rPr>
          <w:rFonts w:eastAsia="Times New Roman"/>
          <w:b/>
          <w:bCs/>
          <w:color w:val="000000"/>
          <w:sz w:val="28"/>
          <w:lang w:eastAsia="ru-RU"/>
        </w:rPr>
        <w:t>5. Новые задачи для школьников</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На платформе «</w:t>
      </w:r>
      <w:r w:rsidRPr="00DD30D3">
        <w:rPr>
          <w:rFonts w:eastAsia="Times New Roman"/>
          <w:color w:val="000000" w:themeColor="text1"/>
          <w:sz w:val="28"/>
          <w:lang w:eastAsia="ru-RU"/>
        </w:rPr>
        <w:t>Российской электронной школы</w:t>
      </w:r>
      <w:r w:rsidRPr="00DD30D3">
        <w:rPr>
          <w:rFonts w:eastAsia="Times New Roman"/>
          <w:color w:val="000000"/>
          <w:sz w:val="28"/>
          <w:lang w:eastAsia="ru-RU"/>
        </w:rPr>
        <w:t>» появятся новые задачки, разработанные по методике </w:t>
      </w:r>
      <w:hyperlink r:id="rId7" w:history="1">
        <w:r w:rsidRPr="00DD30D3">
          <w:rPr>
            <w:rFonts w:eastAsia="Times New Roman"/>
            <w:bCs/>
            <w:color w:val="000000" w:themeColor="text1"/>
            <w:sz w:val="28"/>
            <w:lang w:eastAsia="ru-RU"/>
          </w:rPr>
          <w:t>PISA</w:t>
        </w:r>
      </w:hyperlink>
      <w:r w:rsidRPr="00DD30D3">
        <w:rPr>
          <w:rFonts w:eastAsia="Times New Roman"/>
          <w:color w:val="000000"/>
          <w:sz w:val="28"/>
          <w:lang w:eastAsia="ru-RU"/>
        </w:rPr>
        <w:t>, — интерактивные, интересные для детей и направленные на умение применять свои знания.</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ind w:left="150"/>
        <w:rPr>
          <w:rFonts w:eastAsia="Times New Roman"/>
          <w:color w:val="000000"/>
          <w:sz w:val="28"/>
          <w:lang w:eastAsia="ru-RU"/>
        </w:rPr>
      </w:pPr>
      <w:r w:rsidRPr="00DD30D3">
        <w:rPr>
          <w:rFonts w:eastAsia="Times New Roman"/>
          <w:b/>
          <w:bCs/>
          <w:color w:val="000000"/>
          <w:sz w:val="28"/>
          <w:lang w:eastAsia="ru-RU"/>
        </w:rPr>
        <w:br/>
        <w:t>6. ВПР. Расписание всероссийских пров</w:t>
      </w:r>
      <w:r w:rsidR="00DD30D3">
        <w:rPr>
          <w:rFonts w:eastAsia="Times New Roman"/>
          <w:b/>
          <w:bCs/>
          <w:color w:val="000000"/>
          <w:sz w:val="28"/>
          <w:lang w:eastAsia="ru-RU"/>
        </w:rPr>
        <w:t>ерочных работ сделают плавающим</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Это означает, что в 4 классе сдавать </w:t>
      </w:r>
      <w:hyperlink r:id="rId8" w:history="1">
        <w:r w:rsidRPr="00DD30D3">
          <w:rPr>
            <w:rFonts w:eastAsia="Times New Roman"/>
            <w:bCs/>
            <w:color w:val="000000" w:themeColor="text1"/>
            <w:sz w:val="28"/>
            <w:lang w:eastAsia="ru-RU"/>
          </w:rPr>
          <w:t>ВПР</w:t>
        </w:r>
      </w:hyperlink>
      <w:r w:rsidRPr="00DD30D3">
        <w:rPr>
          <w:rFonts w:eastAsia="Times New Roman"/>
          <w:color w:val="000000"/>
          <w:sz w:val="28"/>
          <w:lang w:eastAsia="ru-RU"/>
        </w:rPr>
        <w:t> по русскому языку учащиеся будут с 30.03 по 3.04 по вторникам и четвергам, далее с 6.04 по 10.04. С 5 класса будет добавлены 2 предмета - история и биология, с 7 - языки, обществознание и биология. Так же для каждой школы теперь ВПР будут сформированы автоматически, повторных тестов больше не будет.</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xml:space="preserve"> Всероссийские проверочные работы в школах будут проходить по-новому. В 2020 году впервые они вводятся в 8 классах. Расписание станет </w:t>
      </w:r>
      <w:r w:rsidRPr="00DD30D3">
        <w:rPr>
          <w:rFonts w:eastAsia="Times New Roman"/>
          <w:color w:val="000000"/>
          <w:sz w:val="28"/>
          <w:lang w:eastAsia="ru-RU"/>
        </w:rPr>
        <w:lastRenderedPageBreak/>
        <w:t>«плавающим». Еще одна «новинка»: у каждой школы появятся индивидуальные, автоматически сгенерированные комплекты заданий ВПР.</w:t>
      </w:r>
    </w:p>
    <w:p w:rsidR="00380A88" w:rsidRPr="00DD30D3" w:rsidRDefault="00380A88" w:rsidP="00B63067">
      <w:pPr>
        <w:shd w:val="clear" w:color="auto" w:fill="FFFFFF"/>
        <w:spacing w:line="240" w:lineRule="auto"/>
        <w:ind w:left="150"/>
        <w:rPr>
          <w:rFonts w:eastAsia="Times New Roman"/>
          <w:color w:val="000000"/>
          <w:sz w:val="28"/>
          <w:lang w:eastAsia="ru-RU"/>
        </w:rPr>
      </w:pPr>
      <w:r w:rsidRPr="00DD30D3">
        <w:rPr>
          <w:rFonts w:eastAsia="Times New Roman"/>
          <w:b/>
          <w:bCs/>
          <w:color w:val="000000"/>
          <w:sz w:val="28"/>
          <w:lang w:eastAsia="ru-RU"/>
        </w:rPr>
        <w:br/>
        <w:t xml:space="preserve">7. </w:t>
      </w:r>
      <w:proofErr w:type="spellStart"/>
      <w:r w:rsidRPr="00DD30D3">
        <w:rPr>
          <w:rFonts w:eastAsia="Times New Roman"/>
          <w:b/>
          <w:bCs/>
          <w:color w:val="000000"/>
          <w:sz w:val="28"/>
          <w:lang w:eastAsia="ru-RU"/>
        </w:rPr>
        <w:t>Госэкзамены</w:t>
      </w:r>
      <w:proofErr w:type="spellEnd"/>
      <w:r w:rsidRPr="00DD30D3">
        <w:rPr>
          <w:rFonts w:eastAsia="Times New Roman"/>
          <w:b/>
          <w:bCs/>
          <w:color w:val="000000"/>
          <w:sz w:val="28"/>
          <w:lang w:eastAsia="ru-RU"/>
        </w:rPr>
        <w:t xml:space="preserve"> пере</w:t>
      </w:r>
      <w:r w:rsidR="00B63067" w:rsidRPr="00DD30D3">
        <w:rPr>
          <w:rFonts w:eastAsia="Times New Roman"/>
          <w:b/>
          <w:bCs/>
          <w:color w:val="000000"/>
          <w:sz w:val="28"/>
          <w:lang w:eastAsia="ru-RU"/>
        </w:rPr>
        <w:t>йдут на более серьезный уровень</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По информатике придется защитить презентацию, по химии и физике в билет включат лабораторный эксперимент и т.д.</w:t>
      </w:r>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b/>
          <w:bCs/>
          <w:color w:val="000000" w:themeColor="text1"/>
          <w:sz w:val="28"/>
          <w:lang w:eastAsia="ru-RU"/>
        </w:rPr>
        <w:t>ОГЭ</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color w:val="000000"/>
          <w:sz w:val="28"/>
          <w:lang w:eastAsia="ru-RU"/>
        </w:rPr>
        <w:t>Экзамены для девятиклассников изменятся очень серьезно — они «переедут» на практические рельсы. То есть школьник должен будет показать, как он научился применять свои знания. Например, по информатике выпускникам могут предложить создать презентацию на компьютере. В ОГЭ по химии и физике — реальные лабораторные эксперименты. К примеру, провести реальную химическую реакцию на основе записанного уравнения. В ОГЭ по русскому языку уменьшилось количество заданий — с 15 до 9. Для изложения теперь могут предложить тексты разных жанров: путевые заметки, записки, очерк, рецензию, дневник.</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color w:val="000000"/>
          <w:sz w:val="28"/>
          <w:lang w:eastAsia="ru-RU"/>
        </w:rPr>
        <w:t> На математике может попасться план садового участка — с гаражом, огородом и т.д. Эту схему нужно суметь «прочитать». А затем рассчитать, к примеру, сколько упаковок плитки понадобилось, чтобы вымостить ей все дорожки на участке…</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color w:val="000000"/>
          <w:sz w:val="28"/>
          <w:lang w:eastAsia="ru-RU"/>
        </w:rPr>
        <w:t>Полный список предметов и изменений, примеры новых заданий ОГЭ есть на сайте </w:t>
      </w:r>
      <w:hyperlink r:id="rId9" w:history="1">
        <w:r w:rsidRPr="00DD30D3">
          <w:rPr>
            <w:rFonts w:eastAsia="Times New Roman"/>
            <w:bCs/>
            <w:color w:val="000000" w:themeColor="text1"/>
            <w:sz w:val="28"/>
            <w:lang w:eastAsia="ru-RU"/>
          </w:rPr>
          <w:t>Федерального института педагогических измерений</w:t>
        </w:r>
      </w:hyperlink>
      <w:hyperlink r:id="rId10" w:history="1">
        <w:r w:rsidRPr="00DD30D3">
          <w:rPr>
            <w:rFonts w:eastAsia="Times New Roman"/>
            <w:color w:val="000000" w:themeColor="text1"/>
            <w:sz w:val="28"/>
            <w:lang w:eastAsia="ru-RU"/>
          </w:rPr>
          <w:t>.</w:t>
        </w:r>
      </w:hyperlink>
    </w:p>
    <w:p w:rsidR="00380A88" w:rsidRPr="00DD30D3" w:rsidRDefault="00380A88" w:rsidP="00B63067">
      <w:pPr>
        <w:shd w:val="clear" w:color="auto" w:fill="FFFFFF"/>
        <w:spacing w:line="240" w:lineRule="auto"/>
        <w:rPr>
          <w:rFonts w:eastAsia="Times New Roman"/>
          <w:color w:val="000000"/>
          <w:sz w:val="28"/>
          <w:lang w:eastAsia="ru-RU"/>
        </w:rPr>
      </w:pPr>
      <w:r w:rsidRPr="00DD30D3">
        <w:rPr>
          <w:rFonts w:eastAsia="Times New Roman"/>
          <w:color w:val="000000"/>
          <w:sz w:val="28"/>
          <w:lang w:eastAsia="ru-RU"/>
        </w:rPr>
        <w:t> </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b/>
          <w:bCs/>
          <w:color w:val="000000" w:themeColor="text1"/>
          <w:sz w:val="28"/>
          <w:lang w:eastAsia="ru-RU"/>
        </w:rPr>
        <w:t>ЕГЭ</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color w:val="000000"/>
          <w:sz w:val="28"/>
          <w:lang w:eastAsia="ru-RU"/>
        </w:rPr>
        <w:t xml:space="preserve">Содержательно единый </w:t>
      </w:r>
      <w:proofErr w:type="spellStart"/>
      <w:r w:rsidRPr="00DD30D3">
        <w:rPr>
          <w:rFonts w:eastAsia="Times New Roman"/>
          <w:color w:val="000000"/>
          <w:sz w:val="28"/>
          <w:lang w:eastAsia="ru-RU"/>
        </w:rPr>
        <w:t>госэкзамен</w:t>
      </w:r>
      <w:proofErr w:type="spellEnd"/>
      <w:r w:rsidRPr="00DD30D3">
        <w:rPr>
          <w:rFonts w:eastAsia="Times New Roman"/>
          <w:color w:val="000000"/>
          <w:sz w:val="28"/>
          <w:lang w:eastAsia="ru-RU"/>
        </w:rPr>
        <w:t xml:space="preserve"> практически не изменится. А вот технологически станет более продвинутым. «Ловить» нарушителей на ЕГЭ в некоторых регионах теперь будет </w:t>
      </w:r>
      <w:proofErr w:type="spellStart"/>
      <w:r w:rsidRPr="00DD30D3">
        <w:rPr>
          <w:rFonts w:eastAsia="Times New Roman"/>
          <w:color w:val="000000"/>
          <w:sz w:val="28"/>
          <w:lang w:eastAsia="ru-RU"/>
        </w:rPr>
        <w:t>нейросеть</w:t>
      </w:r>
      <w:proofErr w:type="spellEnd"/>
      <w:r w:rsidRPr="00DD30D3">
        <w:rPr>
          <w:rFonts w:eastAsia="Times New Roman"/>
          <w:color w:val="000000"/>
          <w:sz w:val="28"/>
          <w:lang w:eastAsia="ru-RU"/>
        </w:rPr>
        <w:t xml:space="preserve"> — распознавать лица участников и смотреть, чтобы никто не пришел по поддельным паспортам. При подозрительных действиях, которые фиксируют камеры, «умная» программа будет подавать сигнал человеку-наблюдателю.</w:t>
      </w:r>
    </w:p>
    <w:p w:rsidR="00380A88" w:rsidRPr="00DD30D3" w:rsidRDefault="00380A88" w:rsidP="00B63067">
      <w:pPr>
        <w:shd w:val="clear" w:color="auto" w:fill="FFFFFF"/>
        <w:spacing w:line="240" w:lineRule="auto"/>
        <w:ind w:left="44"/>
        <w:rPr>
          <w:rFonts w:eastAsia="Times New Roman"/>
          <w:color w:val="000000"/>
          <w:sz w:val="28"/>
          <w:lang w:eastAsia="ru-RU"/>
        </w:rPr>
      </w:pPr>
      <w:r w:rsidRPr="00DD30D3">
        <w:rPr>
          <w:rFonts w:eastAsia="Times New Roman"/>
          <w:color w:val="000000"/>
          <w:sz w:val="28"/>
          <w:lang w:eastAsia="ru-RU"/>
        </w:rPr>
        <w:t>Есть небольшие отличия в расписании ЕГЭ-2020. В первый день ЕГЭ будет не два экзамена, как было раньше (</w:t>
      </w:r>
      <w:proofErr w:type="spellStart"/>
      <w:r w:rsidRPr="00DD30D3">
        <w:rPr>
          <w:rFonts w:eastAsia="Times New Roman"/>
          <w:color w:val="000000"/>
          <w:sz w:val="28"/>
          <w:lang w:eastAsia="ru-RU"/>
        </w:rPr>
        <w:t>география+литература</w:t>
      </w:r>
      <w:proofErr w:type="spellEnd"/>
      <w:r w:rsidRPr="00DD30D3">
        <w:rPr>
          <w:rFonts w:eastAsia="Times New Roman"/>
          <w:color w:val="000000"/>
          <w:sz w:val="28"/>
          <w:lang w:eastAsia="ru-RU"/>
        </w:rPr>
        <w:t>), а три (добавилась </w:t>
      </w:r>
      <w:r w:rsidRPr="00DD30D3">
        <w:rPr>
          <w:rFonts w:eastAsia="Times New Roman"/>
          <w:bCs/>
          <w:color w:val="000000"/>
          <w:sz w:val="28"/>
          <w:lang w:eastAsia="ru-RU"/>
        </w:rPr>
        <w:t>информатика</w:t>
      </w:r>
      <w:r w:rsidRPr="00DD30D3">
        <w:rPr>
          <w:rFonts w:eastAsia="Times New Roman"/>
          <w:color w:val="000000"/>
          <w:sz w:val="28"/>
          <w:lang w:eastAsia="ru-RU"/>
        </w:rPr>
        <w:t>). Кроме того, раньше на одно обществознание выделялся целый день. А теперь этот предмет совместили в расписании с химией.</w:t>
      </w:r>
    </w:p>
    <w:p w:rsidR="00380A88" w:rsidRPr="00380A88" w:rsidRDefault="00380A88">
      <w:pPr>
        <w:rPr>
          <w:sz w:val="28"/>
        </w:rPr>
      </w:pPr>
    </w:p>
    <w:sectPr w:rsidR="00380A88" w:rsidRPr="00380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6EA"/>
    <w:multiLevelType w:val="hybridMultilevel"/>
    <w:tmpl w:val="474EE226"/>
    <w:lvl w:ilvl="0" w:tplc="69E29E50">
      <w:start w:val="1"/>
      <w:numFmt w:val="decimal"/>
      <w:pStyle w:val="a"/>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88"/>
    <w:rsid w:val="00124E03"/>
    <w:rsid w:val="001E0D5F"/>
    <w:rsid w:val="00380A88"/>
    <w:rsid w:val="0068446C"/>
    <w:rsid w:val="00AA355C"/>
    <w:rsid w:val="00B63067"/>
    <w:rsid w:val="00D334CE"/>
    <w:rsid w:val="00DD30D3"/>
    <w:rsid w:val="00E3520B"/>
    <w:rsid w:val="00F20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0D5F"/>
    <w:pPr>
      <w:spacing w:after="0"/>
      <w:ind w:firstLine="709"/>
      <w:jc w:val="both"/>
    </w:pPr>
    <w:rPr>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E3520B"/>
    <w:pPr>
      <w:numPr>
        <w:numId w:val="2"/>
      </w:numPr>
      <w:shd w:val="clear" w:color="auto" w:fill="FFFFFF"/>
      <w:spacing w:line="240" w:lineRule="auto"/>
    </w:pPr>
    <w:rPr>
      <w:rFonts w:eastAsia="Times New Roman"/>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0D5F"/>
    <w:pPr>
      <w:spacing w:after="0"/>
      <w:ind w:firstLine="709"/>
      <w:jc w:val="both"/>
    </w:pPr>
    <w:rPr>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E3520B"/>
    <w:pPr>
      <w:numPr>
        <w:numId w:val="2"/>
      </w:numPr>
      <w:shd w:val="clear" w:color="auto" w:fill="FFFFFF"/>
      <w:spacing w:line="240" w:lineRule="auto"/>
    </w:pPr>
    <w:rPr>
      <w:rFonts w:eastAsia="Times New Roman"/>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obrmos.ru/go/go_scool/Articles/go_school_vpr.html&amp;sa=D&amp;ust=1590486679504000" TargetMode="External"/><Relationship Id="rId3" Type="http://schemas.microsoft.com/office/2007/relationships/stylesWithEffects" Target="stylesWithEffects.xml"/><Relationship Id="rId7" Type="http://schemas.openxmlformats.org/officeDocument/2006/relationships/hyperlink" Target="https://www.google.com/url?q=https://obrmos.ru/go/go_scool/news/go_go_scool_news_kit.html&amp;sa=D&amp;ust=1590486679503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edu.gov.ru/&amp;sa=D&amp;ust=15904866795020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fipi.ru/&amp;sa=D&amp;ust=1590486679506000" TargetMode="External"/><Relationship Id="rId4" Type="http://schemas.openxmlformats.org/officeDocument/2006/relationships/settings" Target="settings.xml"/><Relationship Id="rId9" Type="http://schemas.openxmlformats.org/officeDocument/2006/relationships/hyperlink" Target="https://www.google.com/url?q=http://fipi.ru/&amp;sa=D&amp;ust=1590486679506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Viacheslav</dc:creator>
  <cp:lastModifiedBy>Viacheslav</cp:lastModifiedBy>
  <cp:revision>3</cp:revision>
  <dcterms:created xsi:type="dcterms:W3CDTF">2020-10-20T04:19:00Z</dcterms:created>
  <dcterms:modified xsi:type="dcterms:W3CDTF">2020-10-21T16:09:00Z</dcterms:modified>
</cp:coreProperties>
</file>